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232D3" w14:textId="77777777" w:rsidR="007E4186" w:rsidRPr="00501E58" w:rsidRDefault="007E4186">
      <w:pPr>
        <w:rPr>
          <w:rFonts w:ascii="Arial" w:eastAsia="Arial" w:hAnsi="Arial" w:cs="Arial"/>
          <w:sz w:val="24"/>
          <w:szCs w:val="24"/>
          <w:lang w:val="en-US"/>
        </w:rPr>
      </w:pPr>
    </w:p>
    <w:p w14:paraId="1F448BF1" w14:textId="77777777" w:rsidR="007E4186" w:rsidRPr="00501E58" w:rsidRDefault="0073784A">
      <w:pPr>
        <w:rPr>
          <w:rFonts w:ascii="Arial" w:eastAsia="Arial" w:hAnsi="Arial" w:cs="Arial"/>
          <w:sz w:val="24"/>
          <w:szCs w:val="24"/>
          <w:lang w:val="en-US"/>
        </w:rPr>
      </w:pPr>
      <w:r w:rsidRPr="00501E58">
        <w:rPr>
          <w:rFonts w:ascii="Arial" w:eastAsia="Arial" w:hAnsi="Arial" w:cs="Arial"/>
          <w:sz w:val="24"/>
          <w:szCs w:val="24"/>
          <w:lang w:val="en-US"/>
        </w:rPr>
        <w:t>To start your Micro:Bit project, go to makecode.microbit.org</w:t>
      </w:r>
    </w:p>
    <w:p w14:paraId="23B95460" w14:textId="77777777" w:rsidR="007E4186" w:rsidRPr="00501E58" w:rsidRDefault="0073784A">
      <w:pPr>
        <w:rPr>
          <w:rFonts w:ascii="Arial" w:eastAsia="Arial" w:hAnsi="Arial" w:cs="Arial"/>
          <w:b/>
          <w:color w:val="A64D79"/>
          <w:sz w:val="24"/>
          <w:szCs w:val="24"/>
          <w:lang w:val="en-US"/>
        </w:rPr>
      </w:pPr>
      <w:r w:rsidRPr="00501E58">
        <w:rPr>
          <w:rFonts w:ascii="Arial" w:eastAsia="Arial" w:hAnsi="Arial" w:cs="Arial"/>
          <w:sz w:val="24"/>
          <w:szCs w:val="24"/>
          <w:lang w:val="en-US"/>
        </w:rPr>
        <w:t xml:space="preserve">Click on </w:t>
      </w:r>
      <w:r w:rsidRPr="00501E58">
        <w:rPr>
          <w:rFonts w:ascii="Arial" w:eastAsia="Arial" w:hAnsi="Arial" w:cs="Arial"/>
          <w:b/>
          <w:color w:val="38761D"/>
          <w:sz w:val="24"/>
          <w:szCs w:val="24"/>
          <w:lang w:val="en-US"/>
        </w:rPr>
        <w:t>New Project</w:t>
      </w:r>
    </w:p>
    <w:p w14:paraId="17E6A6B7" w14:textId="77777777" w:rsidR="007E4186" w:rsidRPr="00501E58" w:rsidRDefault="007E4186">
      <w:pPr>
        <w:rPr>
          <w:rFonts w:ascii="Arial" w:eastAsia="Arial" w:hAnsi="Arial" w:cs="Arial"/>
          <w:color w:val="38761D"/>
          <w:sz w:val="24"/>
          <w:szCs w:val="24"/>
          <w:lang w:val="en-US"/>
        </w:rPr>
      </w:pPr>
    </w:p>
    <w:p w14:paraId="06968B08" w14:textId="77777777" w:rsidR="007E4186" w:rsidRPr="00501E58" w:rsidRDefault="007378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lang w:val="en-US"/>
        </w:rPr>
      </w:pPr>
      <w:r w:rsidRPr="00501E58">
        <w:rPr>
          <w:rFonts w:ascii="Arial" w:eastAsia="Arial" w:hAnsi="Arial" w:cs="Arial"/>
          <w:lang w:val="en-US"/>
        </w:rPr>
        <w:t>For this game we won’t be needing the Start or Forever blocks so we’ll start by moving them out the way.</w:t>
      </w:r>
    </w:p>
    <w:p w14:paraId="58606F7F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</w:p>
    <w:p w14:paraId="06A240D1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color w:val="FF00FF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 xml:space="preserve">Click on the </w:t>
      </w:r>
      <w:r w:rsidRPr="00501E58">
        <w:rPr>
          <w:rFonts w:ascii="Arial" w:eastAsia="Arial" w:hAnsi="Arial" w:cs="Arial"/>
          <w:b/>
          <w:color w:val="FF00FF"/>
          <w:lang w:val="en-US"/>
        </w:rPr>
        <w:t>Input</w:t>
      </w:r>
      <w:r w:rsidRPr="00501E58">
        <w:rPr>
          <w:rFonts w:ascii="Arial" w:eastAsia="Arial" w:hAnsi="Arial" w:cs="Arial"/>
          <w:lang w:val="en-US"/>
        </w:rPr>
        <w:t xml:space="preserve"> menu and select the block called </w:t>
      </w:r>
      <w:r w:rsidRPr="00501E58">
        <w:rPr>
          <w:rFonts w:ascii="Arial" w:eastAsia="Arial" w:hAnsi="Arial" w:cs="Arial"/>
          <w:b/>
          <w:color w:val="FF00FF"/>
          <w:lang w:val="en-US"/>
        </w:rPr>
        <w:t>Shake</w:t>
      </w:r>
    </w:p>
    <w:p w14:paraId="199D5810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44811E3" w14:textId="77777777" w:rsidR="007E4186" w:rsidRPr="00501E58" w:rsidRDefault="0073784A">
      <w:pP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067CDB44" wp14:editId="7EF47DBE">
            <wp:extent cx="1309688" cy="895229"/>
            <wp:effectExtent l="38100" t="38100" r="38100" b="381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688" cy="895229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0488CB27" wp14:editId="0EE644A7">
            <wp:simplePos x="0" y="0"/>
            <wp:positionH relativeFrom="column">
              <wp:posOffset>800100</wp:posOffset>
            </wp:positionH>
            <wp:positionV relativeFrom="paragraph">
              <wp:posOffset>257175</wp:posOffset>
            </wp:positionV>
            <wp:extent cx="1557338" cy="333162"/>
            <wp:effectExtent l="38100" t="38100" r="38100" b="38100"/>
            <wp:wrapSquare wrapText="bothSides" distT="114300" distB="114300" distL="114300" distR="11430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7338" cy="333162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BE3148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1971119" w14:textId="1A82D14E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b/>
          <w:color w:val="38761D"/>
          <w:lang w:val="en-US"/>
        </w:rPr>
      </w:pPr>
      <w:r w:rsidRPr="00501E58">
        <w:rPr>
          <w:rFonts w:ascii="Arial" w:eastAsia="Arial" w:hAnsi="Arial" w:cs="Arial"/>
          <w:lang w:val="en-US"/>
        </w:rPr>
        <w:t>2.</w:t>
      </w:r>
      <w:r w:rsidRPr="00501E58">
        <w:rPr>
          <w:rFonts w:ascii="Arial" w:eastAsia="Arial" w:hAnsi="Arial" w:cs="Arial"/>
          <w:lang w:val="en-US"/>
        </w:rPr>
        <w:tab/>
        <w:t xml:space="preserve">Next go to </w:t>
      </w:r>
      <w:r w:rsidRPr="00501E58">
        <w:rPr>
          <w:rFonts w:ascii="Arial" w:eastAsia="Arial" w:hAnsi="Arial" w:cs="Arial"/>
          <w:b/>
          <w:color w:val="FF0000"/>
          <w:lang w:val="en-US"/>
        </w:rPr>
        <w:t>Variable</w:t>
      </w:r>
      <w:r w:rsidRPr="00501E58">
        <w:rPr>
          <w:rFonts w:ascii="Arial" w:eastAsia="Arial" w:hAnsi="Arial" w:cs="Arial"/>
          <w:lang w:val="en-US"/>
        </w:rPr>
        <w:t xml:space="preserve"> and create a new variable called </w:t>
      </w:r>
      <w:proofErr w:type="spellStart"/>
      <w:r w:rsidR="00501E58">
        <w:rPr>
          <w:rFonts w:ascii="Arial" w:eastAsia="Arial" w:hAnsi="Arial" w:cs="Arial"/>
          <w:b/>
          <w:color w:val="38761D"/>
          <w:lang w:val="en-US"/>
        </w:rPr>
        <w:t>Dreidle</w:t>
      </w:r>
      <w:proofErr w:type="spellEnd"/>
    </w:p>
    <w:p w14:paraId="4B77E3AB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165ED10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E4465C3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32E477F6" wp14:editId="01DAE22D">
            <wp:extent cx="1719263" cy="988956"/>
            <wp:effectExtent l="38100" t="38100" r="38100" b="381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988956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4523889A" wp14:editId="7F3C54E2">
            <wp:simplePos x="0" y="0"/>
            <wp:positionH relativeFrom="column">
              <wp:posOffset>928688</wp:posOffset>
            </wp:positionH>
            <wp:positionV relativeFrom="paragraph">
              <wp:posOffset>257175</wp:posOffset>
            </wp:positionV>
            <wp:extent cx="1300163" cy="352302"/>
            <wp:effectExtent l="38100" t="38100" r="38100" b="38100"/>
            <wp:wrapSquare wrapText="bothSides" distT="114300" distB="114300" distL="114300" distR="11430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352302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3100D9B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08ACD5DD" w14:textId="66D3E0B0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 xml:space="preserve">Drag out a </w:t>
      </w:r>
      <w:r w:rsidRPr="00501E58">
        <w:rPr>
          <w:rFonts w:ascii="Arial" w:eastAsia="Arial" w:hAnsi="Arial" w:cs="Arial"/>
          <w:b/>
          <w:color w:val="FF0000"/>
          <w:lang w:val="en-US"/>
        </w:rPr>
        <w:t xml:space="preserve">set </w:t>
      </w:r>
      <w:proofErr w:type="spellStart"/>
      <w:r w:rsidR="00501E58">
        <w:rPr>
          <w:rFonts w:ascii="Arial" w:eastAsia="Arial" w:hAnsi="Arial" w:cs="Arial"/>
          <w:b/>
          <w:color w:val="FF0000"/>
          <w:lang w:val="en-US"/>
        </w:rPr>
        <w:t>Dreidle</w:t>
      </w:r>
      <w:proofErr w:type="spellEnd"/>
      <w:r w:rsidRPr="00501E58">
        <w:rPr>
          <w:rFonts w:ascii="Arial" w:eastAsia="Arial" w:hAnsi="Arial" w:cs="Arial"/>
          <w:b/>
          <w:color w:val="FF0000"/>
          <w:lang w:val="en-US"/>
        </w:rPr>
        <w:t xml:space="preserve"> to 0</w:t>
      </w:r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>block and place it inside the input.</w:t>
      </w:r>
    </w:p>
    <w:p w14:paraId="69954258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1E1F199D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48916A3F" wp14:editId="0DA5CE61">
            <wp:extent cx="2005013" cy="1010338"/>
            <wp:effectExtent l="38100" t="38100" r="38100" b="38100"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013" cy="1010338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A26683D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1E79BB9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3F1E31A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04638413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78CE8D6A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27140469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45F9EF02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205308C7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2C848719" w14:textId="73E2491A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lastRenderedPageBreak/>
        <w:t xml:space="preserve">3. </w:t>
      </w:r>
      <w:r w:rsidRPr="00501E58">
        <w:rPr>
          <w:rFonts w:ascii="Arial" w:eastAsia="Arial" w:hAnsi="Arial" w:cs="Arial"/>
          <w:lang w:val="en-US"/>
        </w:rPr>
        <w:tab/>
        <w:t xml:space="preserve">In </w:t>
      </w:r>
      <w:r w:rsidRPr="00501E58">
        <w:rPr>
          <w:rFonts w:ascii="Arial" w:eastAsia="Arial" w:hAnsi="Arial" w:cs="Arial"/>
          <w:b/>
          <w:color w:val="7030A0"/>
          <w:lang w:val="en-US"/>
        </w:rPr>
        <w:t>Math</w:t>
      </w:r>
      <w:r w:rsidRPr="00501E58">
        <w:rPr>
          <w:rFonts w:ascii="Arial" w:eastAsia="Arial" w:hAnsi="Arial" w:cs="Arial"/>
          <w:lang w:val="en-US"/>
        </w:rPr>
        <w:t xml:space="preserve"> find a </w:t>
      </w:r>
      <w:r w:rsidRPr="00501E58">
        <w:rPr>
          <w:rFonts w:ascii="Arial" w:eastAsia="Arial" w:hAnsi="Arial" w:cs="Arial"/>
          <w:b/>
          <w:color w:val="7030A0"/>
          <w:lang w:val="en-US"/>
        </w:rPr>
        <w:t>Pick Random</w:t>
      </w:r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 xml:space="preserve">block and place it inside the variable. Change the numbers to 1 - 4 as the </w:t>
      </w:r>
      <w:proofErr w:type="spellStart"/>
      <w:r w:rsidR="00501E58">
        <w:rPr>
          <w:rFonts w:ascii="Arial" w:eastAsia="Arial" w:hAnsi="Arial" w:cs="Arial"/>
          <w:lang w:val="en-US"/>
        </w:rPr>
        <w:t>dreidle</w:t>
      </w:r>
      <w:proofErr w:type="spellEnd"/>
      <w:r w:rsidRPr="00501E58">
        <w:rPr>
          <w:rFonts w:ascii="Arial" w:eastAsia="Arial" w:hAnsi="Arial" w:cs="Arial"/>
          <w:lang w:val="en-US"/>
        </w:rPr>
        <w:t xml:space="preserve"> has 4 sides.</w:t>
      </w:r>
    </w:p>
    <w:p w14:paraId="733F848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6CBFC97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CEB0A66" wp14:editId="4FFAB682">
            <wp:extent cx="2757488" cy="827883"/>
            <wp:effectExtent l="38100" t="38100" r="38100" b="3810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827883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60288" behindDoc="0" locked="0" layoutInCell="1" hidden="0" allowOverlap="1" wp14:anchorId="60386FB1" wp14:editId="7021CAAA">
            <wp:simplePos x="0" y="0"/>
            <wp:positionH relativeFrom="column">
              <wp:posOffset>485775</wp:posOffset>
            </wp:positionH>
            <wp:positionV relativeFrom="paragraph">
              <wp:posOffset>219075</wp:posOffset>
            </wp:positionV>
            <wp:extent cx="1704975" cy="409575"/>
            <wp:effectExtent l="38100" t="38100" r="38100" b="38100"/>
            <wp:wrapSquare wrapText="bothSides" distT="114300" distB="114300" distL="114300" distR="114300"/>
            <wp:docPr id="1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3AA62D0F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</w:p>
    <w:p w14:paraId="141B6A20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 xml:space="preserve">4. </w:t>
      </w:r>
      <w:r w:rsidRPr="00501E58">
        <w:rPr>
          <w:rFonts w:ascii="Arial" w:eastAsia="Arial" w:hAnsi="Arial" w:cs="Arial"/>
          <w:lang w:val="en-US"/>
        </w:rPr>
        <w:tab/>
        <w:t xml:space="preserve">Next we need to tell our micro:bit what to show depending on the variable number. To do this, find the </w:t>
      </w:r>
      <w:r w:rsidRPr="00501E58">
        <w:rPr>
          <w:rFonts w:ascii="Arial" w:eastAsia="Arial" w:hAnsi="Arial" w:cs="Arial"/>
          <w:b/>
          <w:color w:val="45818E"/>
          <w:lang w:val="en-US"/>
        </w:rPr>
        <w:t>If - Else</w:t>
      </w:r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 xml:space="preserve">block from </w:t>
      </w:r>
      <w:r w:rsidRPr="00501E58">
        <w:rPr>
          <w:rFonts w:ascii="Arial" w:eastAsia="Arial" w:hAnsi="Arial" w:cs="Arial"/>
          <w:b/>
          <w:color w:val="45818E"/>
          <w:lang w:val="en-US"/>
        </w:rPr>
        <w:t>Logic</w:t>
      </w:r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 xml:space="preserve">and place it under </w:t>
      </w:r>
      <w:r w:rsidRPr="00501E58">
        <w:rPr>
          <w:rFonts w:ascii="Arial" w:eastAsia="Arial" w:hAnsi="Arial" w:cs="Arial"/>
          <w:lang w:val="en-US"/>
        </w:rPr>
        <w:t>your variable block in the shake input.</w:t>
      </w:r>
    </w:p>
    <w:p w14:paraId="7AC300A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5FCD4E5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5B68D524" wp14:editId="5FC5A9CE">
            <wp:extent cx="2471738" cy="1608591"/>
            <wp:effectExtent l="38100" t="38100" r="38100" b="38100"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1738" cy="1608591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 wp14:anchorId="3D103AF9" wp14:editId="32B334F4">
            <wp:simplePos x="0" y="0"/>
            <wp:positionH relativeFrom="column">
              <wp:posOffset>614363</wp:posOffset>
            </wp:positionH>
            <wp:positionV relativeFrom="paragraph">
              <wp:posOffset>533400</wp:posOffset>
            </wp:positionV>
            <wp:extent cx="1443038" cy="336709"/>
            <wp:effectExtent l="38100" t="38100" r="38100" b="38100"/>
            <wp:wrapSquare wrapText="bothSides" distT="114300" distB="114300" distL="114300" distR="11430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336709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6F8020F1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17CAFE5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7749EDC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>Click on the plus at the bottom of the block twice to add two more sections. The block should now look like this:</w:t>
      </w:r>
    </w:p>
    <w:p w14:paraId="5FFF4060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E5596A3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0034DF5" wp14:editId="39D27743">
            <wp:extent cx="1376363" cy="2043898"/>
            <wp:effectExtent l="38100" t="38100" r="38100" b="3810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6363" cy="2043898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480DD69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EBAB1BA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B410955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190FD6C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0FAF3C0E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1C7240A3" w14:textId="77777777" w:rsidR="00501E58" w:rsidRDefault="00501E58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br w:type="page"/>
      </w:r>
    </w:p>
    <w:p w14:paraId="509F9B8F" w14:textId="3BA3F81D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lastRenderedPageBreak/>
        <w:t>5.</w:t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>Now we need to let the micro:bit know what to do for each number (1 - 4).</w:t>
      </w:r>
    </w:p>
    <w:p w14:paraId="161F98D0" w14:textId="41968D32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 xml:space="preserve">From </w:t>
      </w:r>
      <w:r w:rsidRPr="00501E58">
        <w:rPr>
          <w:rFonts w:ascii="Arial" w:eastAsia="Arial" w:hAnsi="Arial" w:cs="Arial"/>
          <w:b/>
          <w:color w:val="45818E"/>
          <w:lang w:val="en-US"/>
        </w:rPr>
        <w:t>Logic</w:t>
      </w:r>
      <w:r w:rsidRPr="00501E58">
        <w:rPr>
          <w:rFonts w:ascii="Arial" w:eastAsia="Arial" w:hAnsi="Arial" w:cs="Arial"/>
          <w:lang w:val="en-US"/>
        </w:rPr>
        <w:t xml:space="preserve"> take out 3 </w:t>
      </w:r>
      <w:r w:rsidRPr="00501E58">
        <w:rPr>
          <w:rFonts w:ascii="Arial" w:eastAsia="Arial" w:hAnsi="Arial" w:cs="Arial"/>
          <w:b/>
          <w:color w:val="45818E"/>
          <w:lang w:val="en-US"/>
        </w:rPr>
        <w:t>=</w:t>
      </w:r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 xml:space="preserve">blocks and place them in the top three sections of your if block. The bottom section doesn’t need one before if the variable </w:t>
      </w:r>
      <w:bookmarkStart w:id="0" w:name="_GoBack"/>
      <w:proofErr w:type="spellStart"/>
      <w:r w:rsidR="00501E58">
        <w:rPr>
          <w:rFonts w:ascii="Arial" w:eastAsia="Arial" w:hAnsi="Arial" w:cs="Arial"/>
          <w:b/>
          <w:color w:val="38761D"/>
          <w:lang w:val="en-US"/>
        </w:rPr>
        <w:t>Dreidle</w:t>
      </w:r>
      <w:bookmarkEnd w:id="0"/>
      <w:proofErr w:type="spellEnd"/>
      <w:r w:rsidRPr="00501E58">
        <w:rPr>
          <w:rFonts w:ascii="Arial" w:eastAsia="Arial" w:hAnsi="Arial" w:cs="Arial"/>
          <w:lang w:val="en-US"/>
        </w:rPr>
        <w:t xml:space="preserve"> doesn’t equal 1, 2 or 3 </w:t>
      </w:r>
      <w:r w:rsidRPr="00501E58">
        <w:rPr>
          <w:rFonts w:ascii="Arial" w:eastAsia="Arial" w:hAnsi="Arial" w:cs="Arial"/>
          <w:lang w:val="en-US"/>
        </w:rPr>
        <w:t xml:space="preserve">then it </w:t>
      </w:r>
      <w:proofErr w:type="gramStart"/>
      <w:r w:rsidRPr="00501E58">
        <w:rPr>
          <w:rFonts w:ascii="Arial" w:eastAsia="Arial" w:hAnsi="Arial" w:cs="Arial"/>
          <w:lang w:val="en-US"/>
        </w:rPr>
        <w:t>has to</w:t>
      </w:r>
      <w:proofErr w:type="gramEnd"/>
      <w:r w:rsidRPr="00501E58">
        <w:rPr>
          <w:rFonts w:ascii="Arial" w:eastAsia="Arial" w:hAnsi="Arial" w:cs="Arial"/>
          <w:lang w:val="en-US"/>
        </w:rPr>
        <w:t xml:space="preserve"> be 4.</w:t>
      </w:r>
      <w:r w:rsidRPr="00501E58">
        <w:rPr>
          <w:rFonts w:ascii="Arial" w:eastAsia="Arial" w:hAnsi="Arial" w:cs="Arial"/>
          <w:lang w:val="en-US"/>
        </w:rPr>
        <w:tab/>
      </w:r>
    </w:p>
    <w:p w14:paraId="55363190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1B183E87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5A361536" wp14:editId="67D8AA95">
            <wp:extent cx="2490788" cy="2411294"/>
            <wp:effectExtent l="38100" t="38100" r="38100" b="3810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788" cy="2411294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C23730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7006693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 xml:space="preserve">Number each of the </w:t>
      </w:r>
      <w:r w:rsidRPr="00501E58">
        <w:rPr>
          <w:rFonts w:ascii="Arial" w:eastAsia="Arial" w:hAnsi="Arial" w:cs="Arial"/>
          <w:b/>
          <w:lang w:val="en-US"/>
        </w:rPr>
        <w:t>=</w:t>
      </w:r>
      <w:r w:rsidRPr="00501E58">
        <w:rPr>
          <w:rFonts w:ascii="Arial" w:eastAsia="Arial" w:hAnsi="Arial" w:cs="Arial"/>
          <w:lang w:val="en-US"/>
        </w:rPr>
        <w:t xml:space="preserve"> blocks 1, 2 and 3</w:t>
      </w:r>
      <w:r w:rsidRPr="00501E58">
        <w:rPr>
          <w:rFonts w:ascii="Arial" w:eastAsia="Arial" w:hAnsi="Arial" w:cs="Arial"/>
          <w:lang w:val="en-US"/>
        </w:rPr>
        <w:tab/>
      </w:r>
    </w:p>
    <w:p w14:paraId="756BF47C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</w:p>
    <w:p w14:paraId="498F2624" w14:textId="4D8413E8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  <w:t xml:space="preserve">From </w:t>
      </w:r>
      <w:r w:rsidRPr="00501E58">
        <w:rPr>
          <w:rFonts w:ascii="Arial" w:eastAsia="Arial" w:hAnsi="Arial" w:cs="Arial"/>
          <w:b/>
          <w:color w:val="FF0000"/>
          <w:lang w:val="en-US"/>
        </w:rPr>
        <w:t>Variable</w:t>
      </w:r>
      <w:r w:rsidRPr="00501E58">
        <w:rPr>
          <w:rFonts w:ascii="Arial" w:eastAsia="Arial" w:hAnsi="Arial" w:cs="Arial"/>
          <w:lang w:val="en-US"/>
        </w:rPr>
        <w:t xml:space="preserve"> drag out 3 </w:t>
      </w:r>
      <w:proofErr w:type="spellStart"/>
      <w:r w:rsidR="00501E58">
        <w:rPr>
          <w:rFonts w:ascii="Arial" w:eastAsia="Arial" w:hAnsi="Arial" w:cs="Arial"/>
          <w:b/>
          <w:color w:val="FF0000"/>
          <w:lang w:val="en-US"/>
        </w:rPr>
        <w:t>Dreidle</w:t>
      </w:r>
      <w:proofErr w:type="spellEnd"/>
      <w:r w:rsidRPr="00501E58">
        <w:rPr>
          <w:rFonts w:ascii="Arial" w:eastAsia="Arial" w:hAnsi="Arial" w:cs="Arial"/>
          <w:b/>
          <w:lang w:val="en-US"/>
        </w:rPr>
        <w:t xml:space="preserve"> </w:t>
      </w:r>
      <w:r w:rsidRPr="00501E58">
        <w:rPr>
          <w:rFonts w:ascii="Arial" w:eastAsia="Arial" w:hAnsi="Arial" w:cs="Arial"/>
          <w:lang w:val="en-US"/>
        </w:rPr>
        <w:t>blocks and put them in place of the 0 in the conditional (if block).</w:t>
      </w:r>
      <w:r w:rsidRPr="00501E58">
        <w:rPr>
          <w:rFonts w:ascii="Arial" w:eastAsia="Arial" w:hAnsi="Arial" w:cs="Arial"/>
          <w:lang w:val="en-US"/>
        </w:rPr>
        <w:tab/>
      </w:r>
    </w:p>
    <w:p w14:paraId="13B71EE7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3294600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7E14FA88" wp14:editId="05DC1C89">
            <wp:extent cx="2405063" cy="2459231"/>
            <wp:effectExtent l="38100" t="38100" r="38100" b="38100"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063" cy="2459231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62336" behindDoc="0" locked="0" layoutInCell="1" hidden="0" allowOverlap="1" wp14:anchorId="683F6140" wp14:editId="6282B7E7">
            <wp:simplePos x="0" y="0"/>
            <wp:positionH relativeFrom="column">
              <wp:posOffset>733425</wp:posOffset>
            </wp:positionH>
            <wp:positionV relativeFrom="paragraph">
              <wp:posOffset>733425</wp:posOffset>
            </wp:positionV>
            <wp:extent cx="1123950" cy="485775"/>
            <wp:effectExtent l="38100" t="38100" r="38100" b="38100"/>
            <wp:wrapSquare wrapText="bothSides" distT="114300" distB="114300" distL="114300" distR="11430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85775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16F7626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C1444ED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0A52FFC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C2EA200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409B078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A580C76" w14:textId="77777777" w:rsidR="00501E58" w:rsidRDefault="00501E58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br w:type="page"/>
      </w:r>
    </w:p>
    <w:p w14:paraId="72C3B698" w14:textId="72C0B78A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lastRenderedPageBreak/>
        <w:t>6.</w:t>
      </w:r>
      <w:r w:rsidRPr="00501E58">
        <w:rPr>
          <w:rFonts w:ascii="Arial" w:eastAsia="Arial" w:hAnsi="Arial" w:cs="Arial"/>
          <w:lang w:val="en-US"/>
        </w:rPr>
        <w:tab/>
        <w:t xml:space="preserve">From </w:t>
      </w:r>
      <w:r w:rsidRPr="00501E58">
        <w:rPr>
          <w:rFonts w:ascii="Arial" w:eastAsia="Arial" w:hAnsi="Arial" w:cs="Arial"/>
          <w:b/>
          <w:color w:val="0000FF"/>
          <w:lang w:val="en-US"/>
        </w:rPr>
        <w:t>Basic</w:t>
      </w:r>
      <w:r w:rsidRPr="00501E58">
        <w:rPr>
          <w:rFonts w:ascii="Arial" w:eastAsia="Arial" w:hAnsi="Arial" w:cs="Arial"/>
          <w:lang w:val="en-US"/>
        </w:rPr>
        <w:t xml:space="preserve"> drag out a </w:t>
      </w:r>
      <w:r w:rsidRPr="00501E58">
        <w:rPr>
          <w:rFonts w:ascii="Arial" w:eastAsia="Arial" w:hAnsi="Arial" w:cs="Arial"/>
          <w:b/>
          <w:color w:val="0000FF"/>
          <w:lang w:val="en-US"/>
        </w:rPr>
        <w:t xml:space="preserve">Show LED </w:t>
      </w:r>
      <w:r w:rsidRPr="00501E58">
        <w:rPr>
          <w:rFonts w:ascii="Arial" w:eastAsia="Arial" w:hAnsi="Arial" w:cs="Arial"/>
          <w:lang w:val="en-US"/>
        </w:rPr>
        <w:t xml:space="preserve">block and place this into the first </w:t>
      </w:r>
      <w:r w:rsidRPr="00501E58">
        <w:rPr>
          <w:rFonts w:ascii="Arial" w:eastAsia="Arial" w:hAnsi="Arial" w:cs="Arial"/>
          <w:b/>
          <w:color w:val="38761D"/>
          <w:lang w:val="en-US"/>
        </w:rPr>
        <w:t>if</w:t>
      </w:r>
      <w:r w:rsidRPr="00501E58">
        <w:rPr>
          <w:rFonts w:ascii="Arial" w:eastAsia="Arial" w:hAnsi="Arial" w:cs="Arial"/>
          <w:lang w:val="en-US"/>
        </w:rPr>
        <w:t xml:space="preserve">. On this block draw a letter from the </w:t>
      </w:r>
      <w:proofErr w:type="spellStart"/>
      <w:r w:rsidR="00501E58">
        <w:rPr>
          <w:rFonts w:ascii="Arial" w:eastAsia="Arial" w:hAnsi="Arial" w:cs="Arial"/>
          <w:lang w:val="en-US"/>
        </w:rPr>
        <w:t>dreidle</w:t>
      </w:r>
      <w:proofErr w:type="spellEnd"/>
      <w:r w:rsidRPr="00501E58">
        <w:rPr>
          <w:rFonts w:ascii="Arial" w:eastAsia="Arial" w:hAnsi="Arial" w:cs="Arial"/>
          <w:lang w:val="en-US"/>
        </w:rPr>
        <w:t>.</w:t>
      </w:r>
    </w:p>
    <w:p w14:paraId="5940DE9A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8A89DAD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lang w:val="en-US"/>
        </w:rPr>
        <w:tab/>
      </w:r>
      <w:r w:rsidRPr="00501E58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4BD60916" wp14:editId="6D27679B">
            <wp:extent cx="2614613" cy="2056437"/>
            <wp:effectExtent l="38100" t="38100" r="38100" b="38100"/>
            <wp:docPr id="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2056437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501E58">
        <w:rPr>
          <w:noProof/>
          <w:lang w:val="en-US"/>
        </w:rPr>
        <w:drawing>
          <wp:anchor distT="114300" distB="114300" distL="114300" distR="114300" simplePos="0" relativeHeight="251663360" behindDoc="0" locked="0" layoutInCell="1" hidden="0" allowOverlap="1" wp14:anchorId="1BBEA49D" wp14:editId="7BBDE5E3">
            <wp:simplePos x="0" y="0"/>
            <wp:positionH relativeFrom="column">
              <wp:posOffset>390525</wp:posOffset>
            </wp:positionH>
            <wp:positionV relativeFrom="paragraph">
              <wp:posOffset>781050</wp:posOffset>
            </wp:positionV>
            <wp:extent cx="1704975" cy="409575"/>
            <wp:effectExtent l="38100" t="38100" r="38100" b="3810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ln w="38100">
                      <a:solidFill>
                        <a:srgbClr val="38761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67B5C69E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43919442" w14:textId="5CDFD93B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 xml:space="preserve">Repeat this step so that each section has a letter of the </w:t>
      </w:r>
      <w:proofErr w:type="spellStart"/>
      <w:r w:rsidR="00501E58">
        <w:rPr>
          <w:rFonts w:ascii="Arial" w:eastAsia="Arial" w:hAnsi="Arial" w:cs="Arial"/>
          <w:lang w:val="en-US"/>
        </w:rPr>
        <w:t>dreidle</w:t>
      </w:r>
      <w:proofErr w:type="spellEnd"/>
      <w:r w:rsidRPr="00501E58">
        <w:rPr>
          <w:rFonts w:ascii="Arial" w:eastAsia="Arial" w:hAnsi="Arial" w:cs="Arial"/>
          <w:lang w:val="en-US"/>
        </w:rPr>
        <w:t>.</w:t>
      </w:r>
    </w:p>
    <w:p w14:paraId="42F1814B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rPr>
          <w:rFonts w:ascii="Arial" w:eastAsia="Arial" w:hAnsi="Arial" w:cs="Arial"/>
          <w:lang w:val="en-US"/>
        </w:rPr>
      </w:pPr>
    </w:p>
    <w:p w14:paraId="45F9E181" w14:textId="77777777" w:rsidR="007E4186" w:rsidRPr="00501E58" w:rsidRDefault="0073784A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rPr>
          <w:rFonts w:ascii="Arial" w:eastAsia="Arial" w:hAnsi="Arial" w:cs="Arial"/>
          <w:lang w:val="en-US"/>
        </w:rPr>
      </w:pPr>
      <w:r w:rsidRPr="00501E58">
        <w:rPr>
          <w:rFonts w:ascii="Arial" w:eastAsia="Arial" w:hAnsi="Arial" w:cs="Arial"/>
          <w:lang w:val="en-US"/>
        </w:rPr>
        <w:t xml:space="preserve">Test your code by clicking on the </w:t>
      </w:r>
      <w:r w:rsidRPr="00501E58">
        <w:rPr>
          <w:rFonts w:ascii="Arial" w:eastAsia="Arial" w:hAnsi="Arial" w:cs="Arial"/>
          <w:b/>
          <w:color w:val="38761D"/>
          <w:lang w:val="en-US"/>
        </w:rPr>
        <w:t>‘Shake’</w:t>
      </w:r>
      <w:r w:rsidRPr="00501E58">
        <w:rPr>
          <w:rFonts w:ascii="Arial" w:eastAsia="Arial" w:hAnsi="Arial" w:cs="Arial"/>
          <w:lang w:val="en-US"/>
        </w:rPr>
        <w:t xml:space="preserve"> on the micro:bit emulator on the side and then download the program onto the micro:bit.</w:t>
      </w:r>
    </w:p>
    <w:p w14:paraId="1E4CE1BD" w14:textId="77777777" w:rsidR="007E4186" w:rsidRPr="00501E58" w:rsidRDefault="007E4186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rPr>
          <w:rFonts w:ascii="Arial" w:eastAsia="Arial" w:hAnsi="Arial" w:cs="Arial"/>
          <w:lang w:val="en-US"/>
        </w:rPr>
      </w:pPr>
    </w:p>
    <w:sectPr w:rsidR="007E4186" w:rsidRPr="00501E58">
      <w:headerReference w:type="default" r:id="rId22"/>
      <w:footerReference w:type="default" r:id="rId23"/>
      <w:pgSz w:w="11906" w:h="16838"/>
      <w:pgMar w:top="1135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496D0" w14:textId="77777777" w:rsidR="0073784A" w:rsidRDefault="0073784A">
      <w:pPr>
        <w:spacing w:after="0" w:line="240" w:lineRule="auto"/>
      </w:pPr>
      <w:r>
        <w:separator/>
      </w:r>
    </w:p>
  </w:endnote>
  <w:endnote w:type="continuationSeparator" w:id="0">
    <w:p w14:paraId="277A5297" w14:textId="77777777" w:rsidR="0073784A" w:rsidRDefault="0073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1015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4B57B" w14:textId="32260724" w:rsidR="00501E58" w:rsidRDefault="00501E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052C96" w14:textId="77777777" w:rsidR="00501E58" w:rsidRDefault="00501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429B5" w14:textId="77777777" w:rsidR="0073784A" w:rsidRDefault="0073784A">
      <w:pPr>
        <w:spacing w:after="0" w:line="240" w:lineRule="auto"/>
      </w:pPr>
      <w:r>
        <w:separator/>
      </w:r>
    </w:p>
  </w:footnote>
  <w:footnote w:type="continuationSeparator" w:id="0">
    <w:p w14:paraId="0BFBE382" w14:textId="77777777" w:rsidR="0073784A" w:rsidRDefault="00737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B80D2" w14:textId="77777777" w:rsidR="007E4186" w:rsidRDefault="0073784A">
    <w:pPr>
      <w:rPr>
        <w:rFonts w:ascii="Arial" w:eastAsia="Arial" w:hAnsi="Arial" w:cs="Arial"/>
        <w:b/>
        <w:color w:val="3C78D8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CC8D3A" wp14:editId="2C52E52E">
          <wp:simplePos x="0" y="0"/>
          <wp:positionH relativeFrom="column">
            <wp:posOffset>5267325</wp:posOffset>
          </wp:positionH>
          <wp:positionV relativeFrom="paragraph">
            <wp:posOffset>-95249</wp:posOffset>
          </wp:positionV>
          <wp:extent cx="838200" cy="942975"/>
          <wp:effectExtent l="0" t="0" r="0" b="0"/>
          <wp:wrapSquare wrapText="bothSides" distT="114300" distB="114300" distL="114300" distR="114300"/>
          <wp:docPr id="3" name="image1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999D15" w14:textId="77777777" w:rsidR="007E4186" w:rsidRDefault="0073784A">
    <w:pPr>
      <w:jc w:val="center"/>
      <w:rPr>
        <w:rFonts w:ascii="Arial" w:eastAsia="Arial" w:hAnsi="Arial" w:cs="Arial"/>
        <w:b/>
        <w:color w:val="38761D"/>
        <w:sz w:val="36"/>
        <w:szCs w:val="36"/>
      </w:rPr>
    </w:pPr>
    <w:r>
      <w:rPr>
        <w:rFonts w:ascii="Arial" w:eastAsia="Arial" w:hAnsi="Arial" w:cs="Arial"/>
        <w:b/>
        <w:color w:val="38761D"/>
        <w:sz w:val="36"/>
        <w:szCs w:val="36"/>
      </w:rPr>
      <w:t>Dreidel Game</w:t>
    </w:r>
  </w:p>
  <w:p w14:paraId="5A2BE939" w14:textId="77777777" w:rsidR="007E4186" w:rsidRDefault="007E4186">
    <w:pP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43EE2"/>
    <w:multiLevelType w:val="multilevel"/>
    <w:tmpl w:val="38023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6"/>
    <w:rsid w:val="00501E58"/>
    <w:rsid w:val="0073784A"/>
    <w:rsid w:val="007E4186"/>
    <w:rsid w:val="00D6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CEB24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ZA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7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E58"/>
  </w:style>
  <w:style w:type="paragraph" w:styleId="Footer">
    <w:name w:val="footer"/>
    <w:basedOn w:val="Normal"/>
    <w:link w:val="FooterChar"/>
    <w:uiPriority w:val="99"/>
    <w:unhideWhenUsed/>
    <w:rsid w:val="0050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3</cp:revision>
  <dcterms:created xsi:type="dcterms:W3CDTF">2019-03-11T15:15:00Z</dcterms:created>
  <dcterms:modified xsi:type="dcterms:W3CDTF">2019-03-11T15:19:00Z</dcterms:modified>
</cp:coreProperties>
</file>